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0078" w14:textId="39E9722C" w:rsidR="007D67E5" w:rsidRPr="00B060B0" w:rsidRDefault="007D67E5" w:rsidP="007D67E5">
      <w:pPr>
        <w:jc w:val="center"/>
        <w:rPr>
          <w:sz w:val="22"/>
          <w:szCs w:val="22"/>
        </w:rPr>
      </w:pPr>
    </w:p>
    <w:p w14:paraId="357D379E" w14:textId="47EA85FD" w:rsidR="007D67E5" w:rsidRPr="00B060B0" w:rsidRDefault="007D67E5" w:rsidP="007D67E5">
      <w:pPr>
        <w:rPr>
          <w:sz w:val="22"/>
          <w:szCs w:val="22"/>
          <w:u w:val="single"/>
        </w:rPr>
      </w:pPr>
      <w:r w:rsidRPr="00B060B0">
        <w:rPr>
          <w:sz w:val="22"/>
          <w:szCs w:val="22"/>
          <w:u w:val="single"/>
        </w:rPr>
        <w:t xml:space="preserve">Double Major Application Procedure for the Department of Economics </w:t>
      </w:r>
    </w:p>
    <w:p w14:paraId="6608CEAD" w14:textId="77777777" w:rsidR="007D67E5" w:rsidRPr="00B060B0" w:rsidRDefault="007D67E5" w:rsidP="007D67E5">
      <w:pPr>
        <w:rPr>
          <w:sz w:val="22"/>
          <w:szCs w:val="22"/>
        </w:rPr>
      </w:pPr>
    </w:p>
    <w:p w14:paraId="32A1D058" w14:textId="655AADB8" w:rsidR="007D67E5" w:rsidRPr="00B060B0" w:rsidRDefault="007D67E5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Fill in the form below (there is no need for a signature).</w:t>
      </w:r>
    </w:p>
    <w:p w14:paraId="1D60AC2D" w14:textId="62C74621" w:rsidR="007D67E5" w:rsidRPr="00B060B0" w:rsidRDefault="007D67E5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Get a copy of your academic records from the Registrar’s web site.</w:t>
      </w:r>
    </w:p>
    <w:p w14:paraId="4BCDDD52" w14:textId="624C3EF1" w:rsidR="007D67E5" w:rsidRPr="00B060B0" w:rsidRDefault="007D67E5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 xml:space="preserve">Send these two documents to </w:t>
      </w:r>
      <w:hyperlink r:id="rId5" w:history="1">
        <w:r w:rsidR="009305EE" w:rsidRPr="000B7AB4">
          <w:rPr>
            <w:rStyle w:val="Hyperlink"/>
          </w:rPr>
          <w:t>umut.kuzubas@bogazici.edu.tr</w:t>
        </w:r>
      </w:hyperlink>
      <w:r w:rsidR="009305EE">
        <w:t xml:space="preserve"> </w:t>
      </w:r>
      <w:r w:rsidRPr="00B060B0">
        <w:rPr>
          <w:sz w:val="22"/>
          <w:szCs w:val="22"/>
        </w:rPr>
        <w:t xml:space="preserve">and </w:t>
      </w:r>
      <w:hyperlink r:id="rId6" w:history="1">
        <w:r w:rsidR="00AF464D" w:rsidRPr="002B0142">
          <w:rPr>
            <w:rStyle w:val="Hyperlink"/>
            <w:sz w:val="22"/>
            <w:szCs w:val="22"/>
          </w:rPr>
          <w:t>yeliz.kacamak@bogazici.edu.tr</w:t>
        </w:r>
      </w:hyperlink>
      <w:r w:rsidRPr="00B060B0">
        <w:rPr>
          <w:sz w:val="22"/>
          <w:szCs w:val="22"/>
        </w:rPr>
        <w:t xml:space="preserve"> </w:t>
      </w:r>
      <w:r w:rsidR="002A6C4B" w:rsidRPr="00CF544A">
        <w:rPr>
          <w:sz w:val="22"/>
          <w:szCs w:val="22"/>
          <w:u w:val="single"/>
        </w:rPr>
        <w:t>in the same e-mail</w:t>
      </w:r>
      <w:r w:rsidR="002A6C4B">
        <w:rPr>
          <w:sz w:val="22"/>
          <w:szCs w:val="22"/>
        </w:rPr>
        <w:t xml:space="preserve"> </w:t>
      </w:r>
      <w:r w:rsidRPr="00B060B0">
        <w:rPr>
          <w:sz w:val="22"/>
          <w:szCs w:val="22"/>
        </w:rPr>
        <w:t>by the deadline announced on the academic calendar.</w:t>
      </w:r>
    </w:p>
    <w:p w14:paraId="599B358B" w14:textId="16C19EA3" w:rsidR="007D67E5" w:rsidRDefault="00B060B0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three steps above are</w:t>
      </w:r>
      <w:r w:rsidR="006729E2" w:rsidRPr="00B060B0">
        <w:rPr>
          <w:sz w:val="22"/>
          <w:szCs w:val="22"/>
        </w:rPr>
        <w:t xml:space="preserve"> all that is required for </w:t>
      </w:r>
      <w:r>
        <w:rPr>
          <w:sz w:val="22"/>
          <w:szCs w:val="22"/>
        </w:rPr>
        <w:t xml:space="preserve">your application to </w:t>
      </w:r>
      <w:r w:rsidR="006729E2" w:rsidRPr="00B060B0">
        <w:rPr>
          <w:sz w:val="22"/>
          <w:szCs w:val="22"/>
        </w:rPr>
        <w:t>the Department of Economics. Please note that you also need to apply to the other department</w:t>
      </w:r>
      <w:r>
        <w:rPr>
          <w:sz w:val="22"/>
          <w:szCs w:val="22"/>
        </w:rPr>
        <w:t>, for which you will need to find out their procedure.</w:t>
      </w:r>
    </w:p>
    <w:p w14:paraId="0CACDCA3" w14:textId="364A8703" w:rsidR="007D67E5" w:rsidRPr="00B060B0" w:rsidRDefault="007D67E5" w:rsidP="007D67E5">
      <w:pPr>
        <w:rPr>
          <w:sz w:val="22"/>
          <w:szCs w:val="22"/>
        </w:rPr>
      </w:pPr>
    </w:p>
    <w:p w14:paraId="642A420C" w14:textId="77777777" w:rsidR="007D67E5" w:rsidRPr="00B060B0" w:rsidRDefault="007D67E5" w:rsidP="007D67E5">
      <w:pPr>
        <w:rPr>
          <w:sz w:val="22"/>
          <w:szCs w:val="22"/>
        </w:rPr>
      </w:pPr>
    </w:p>
    <w:p w14:paraId="3DD1680B" w14:textId="3A4666D5" w:rsidR="007D67E5" w:rsidRPr="00B060B0" w:rsidRDefault="007D67E5" w:rsidP="007D67E5">
      <w:pPr>
        <w:jc w:val="center"/>
        <w:rPr>
          <w:sz w:val="22"/>
          <w:szCs w:val="22"/>
          <w:u w:val="single"/>
        </w:rPr>
      </w:pPr>
      <w:r w:rsidRPr="00B060B0">
        <w:rPr>
          <w:sz w:val="22"/>
          <w:szCs w:val="22"/>
          <w:u w:val="single"/>
        </w:rPr>
        <w:t>Double Major Application Form for the Department of Economics</w:t>
      </w:r>
    </w:p>
    <w:p w14:paraId="627843F5" w14:textId="11DA5B79" w:rsidR="007D67E5" w:rsidRPr="00B060B0" w:rsidRDefault="007D67E5" w:rsidP="007D67E5">
      <w:pPr>
        <w:pStyle w:val="ListParagraph"/>
        <w:rPr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1831"/>
      </w:tblGrid>
      <w:tr w:rsidR="00B060B0" w:rsidRPr="00B060B0" w14:paraId="5D6AB4BF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76FB95B" w14:textId="5BA7C7EE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Last name:</w:t>
            </w:r>
          </w:p>
        </w:tc>
        <w:tc>
          <w:tcPr>
            <w:tcW w:w="3672" w:type="pct"/>
            <w:gridSpan w:val="3"/>
            <w:vAlign w:val="center"/>
          </w:tcPr>
          <w:p w14:paraId="02436A29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257CBDB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1A4F6D9" w14:textId="2E2A5BB6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Name:</w:t>
            </w:r>
          </w:p>
        </w:tc>
        <w:tc>
          <w:tcPr>
            <w:tcW w:w="3672" w:type="pct"/>
            <w:gridSpan w:val="3"/>
            <w:vAlign w:val="center"/>
          </w:tcPr>
          <w:p w14:paraId="01FC0315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5BDCD9AA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3D868EBD" w14:textId="4FAC9AAB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 ID no:</w:t>
            </w:r>
          </w:p>
        </w:tc>
        <w:tc>
          <w:tcPr>
            <w:tcW w:w="3672" w:type="pct"/>
            <w:gridSpan w:val="3"/>
            <w:vAlign w:val="center"/>
          </w:tcPr>
          <w:p w14:paraId="721E22D5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A590E6C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42973FE6" w14:textId="5AF1FCEC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Semesters completed:</w:t>
            </w:r>
          </w:p>
        </w:tc>
        <w:tc>
          <w:tcPr>
            <w:tcW w:w="3672" w:type="pct"/>
            <w:gridSpan w:val="3"/>
            <w:vAlign w:val="center"/>
          </w:tcPr>
          <w:p w14:paraId="5EA8FDA6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F808068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8B06600" w14:textId="4B12BB7E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E-mail address:</w:t>
            </w:r>
          </w:p>
        </w:tc>
        <w:tc>
          <w:tcPr>
            <w:tcW w:w="3672" w:type="pct"/>
            <w:gridSpan w:val="3"/>
            <w:vAlign w:val="center"/>
          </w:tcPr>
          <w:p w14:paraId="4CB290D0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4A32A5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7FCB0665" w14:textId="28AFA239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Phone no:</w:t>
            </w:r>
          </w:p>
        </w:tc>
        <w:tc>
          <w:tcPr>
            <w:tcW w:w="3672" w:type="pct"/>
            <w:gridSpan w:val="3"/>
            <w:vAlign w:val="center"/>
          </w:tcPr>
          <w:p w14:paraId="2D4DA91C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7F8DFA1" w14:textId="77777777" w:rsidTr="00B060B0">
        <w:trPr>
          <w:trHeight w:val="794"/>
          <w:jc w:val="center"/>
        </w:trPr>
        <w:tc>
          <w:tcPr>
            <w:tcW w:w="1328" w:type="pct"/>
            <w:vAlign w:val="center"/>
          </w:tcPr>
          <w:p w14:paraId="329BE801" w14:textId="3A2442B5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Student’s department:</w:t>
            </w:r>
          </w:p>
        </w:tc>
        <w:tc>
          <w:tcPr>
            <w:tcW w:w="1252" w:type="pct"/>
            <w:vAlign w:val="center"/>
          </w:tcPr>
          <w:p w14:paraId="22204236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09" w:type="pct"/>
            <w:vAlign w:val="center"/>
          </w:tcPr>
          <w:p w14:paraId="2A716355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Department applied to</w:t>
            </w:r>
          </w:p>
          <w:p w14:paraId="4A98CEE9" w14:textId="2B45A901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for double major:</w:t>
            </w:r>
          </w:p>
        </w:tc>
        <w:tc>
          <w:tcPr>
            <w:tcW w:w="1011" w:type="pct"/>
            <w:vAlign w:val="center"/>
          </w:tcPr>
          <w:p w14:paraId="63468A72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00F3F1A0" w14:textId="51A814A1" w:rsidR="007D67E5" w:rsidRPr="00B060B0" w:rsidRDefault="007D67E5" w:rsidP="007D67E5">
      <w:pPr>
        <w:pStyle w:val="ListParagraph"/>
        <w:rPr>
          <w:sz w:val="22"/>
          <w:szCs w:val="22"/>
        </w:rPr>
      </w:pPr>
    </w:p>
    <w:p w14:paraId="0C308D32" w14:textId="77777777" w:rsidR="006729E2" w:rsidRPr="00B060B0" w:rsidRDefault="006729E2" w:rsidP="007D67E5">
      <w:pPr>
        <w:pStyle w:val="ListParagraph"/>
        <w:rPr>
          <w:sz w:val="22"/>
          <w:szCs w:val="22"/>
        </w:rPr>
      </w:pPr>
    </w:p>
    <w:p w14:paraId="14630CB7" w14:textId="77777777" w:rsidR="00B060B0" w:rsidRDefault="00B060B0" w:rsidP="007D67E5">
      <w:pPr>
        <w:pStyle w:val="ListParagraph"/>
        <w:rPr>
          <w:sz w:val="22"/>
          <w:szCs w:val="22"/>
        </w:rPr>
      </w:pPr>
    </w:p>
    <w:p w14:paraId="382C48F8" w14:textId="6D37E542" w:rsidR="007D67E5" w:rsidRPr="00B060B0" w:rsidRDefault="007D67E5" w:rsidP="007D67E5">
      <w:pPr>
        <w:pStyle w:val="ListParagraph"/>
        <w:rPr>
          <w:sz w:val="22"/>
          <w:szCs w:val="22"/>
        </w:rPr>
      </w:pPr>
      <w:r w:rsidRPr="00B060B0">
        <w:rPr>
          <w:sz w:val="22"/>
          <w:szCs w:val="22"/>
        </w:rPr>
        <w:t>To the Faculty of Economics and Administrative Sciences</w:t>
      </w:r>
    </w:p>
    <w:p w14:paraId="67E27F0E" w14:textId="77777777" w:rsidR="00D10C0B" w:rsidRPr="00B060B0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3C6E8586" w14:textId="7C7677E5" w:rsidR="007D67E5" w:rsidRPr="00B060B0" w:rsidRDefault="007D67E5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 xml:space="preserve">I </w:t>
      </w:r>
      <w:r w:rsidR="006729E2" w:rsidRPr="00B060B0">
        <w:rPr>
          <w:sz w:val="22"/>
          <w:szCs w:val="22"/>
        </w:rPr>
        <w:t>am a student in the ______________ Department. I am petitioning</w:t>
      </w:r>
      <w:r w:rsidRPr="00B060B0">
        <w:rPr>
          <w:sz w:val="22"/>
          <w:szCs w:val="22"/>
        </w:rPr>
        <w:t xml:space="preserve"> to </w:t>
      </w:r>
      <w:r w:rsidR="006729E2" w:rsidRPr="00B060B0">
        <w:rPr>
          <w:sz w:val="22"/>
          <w:szCs w:val="22"/>
        </w:rPr>
        <w:t>double major with ______________. Please see my attached transcript.</w:t>
      </w:r>
    </w:p>
    <w:p w14:paraId="356846F2" w14:textId="77777777" w:rsidR="00D10C0B" w:rsidRPr="00B060B0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535BE60C" w14:textId="5EDBE836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Sincerely,</w:t>
      </w:r>
    </w:p>
    <w:p w14:paraId="7F14DFD5" w14:textId="77777777" w:rsidR="00D10C0B" w:rsidRPr="00B060B0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1D9283B7" w14:textId="66E87672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Name:</w:t>
      </w:r>
    </w:p>
    <w:p w14:paraId="0F88AAE0" w14:textId="33C39882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Date:</w:t>
      </w:r>
      <w:r w:rsidR="00D10C0B" w:rsidRPr="00B060B0">
        <w:rPr>
          <w:sz w:val="22"/>
          <w:szCs w:val="22"/>
        </w:rPr>
        <w:t xml:space="preserve"> </w:t>
      </w:r>
    </w:p>
    <w:p w14:paraId="476C6FDA" w14:textId="77777777" w:rsidR="006729E2" w:rsidRPr="00B060B0" w:rsidRDefault="006729E2" w:rsidP="007D67E5">
      <w:pPr>
        <w:pStyle w:val="ListParagraph"/>
        <w:rPr>
          <w:sz w:val="22"/>
          <w:szCs w:val="22"/>
        </w:rPr>
      </w:pPr>
    </w:p>
    <w:sectPr w:rsidR="006729E2" w:rsidRPr="00B060B0" w:rsidSect="00C600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02E"/>
    <w:multiLevelType w:val="hybridMultilevel"/>
    <w:tmpl w:val="D010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59DD"/>
    <w:multiLevelType w:val="hybridMultilevel"/>
    <w:tmpl w:val="53AC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7017">
    <w:abstractNumId w:val="1"/>
  </w:num>
  <w:num w:numId="2" w16cid:durableId="130523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5"/>
    <w:rsid w:val="000148B1"/>
    <w:rsid w:val="00283C70"/>
    <w:rsid w:val="002A6C4B"/>
    <w:rsid w:val="002C6878"/>
    <w:rsid w:val="002E196C"/>
    <w:rsid w:val="0064432C"/>
    <w:rsid w:val="006729E2"/>
    <w:rsid w:val="00751799"/>
    <w:rsid w:val="007D67E5"/>
    <w:rsid w:val="00915347"/>
    <w:rsid w:val="009305EE"/>
    <w:rsid w:val="00AF464D"/>
    <w:rsid w:val="00B060B0"/>
    <w:rsid w:val="00B1293A"/>
    <w:rsid w:val="00C47113"/>
    <w:rsid w:val="00C600E6"/>
    <w:rsid w:val="00CA6522"/>
    <w:rsid w:val="00CF544A"/>
    <w:rsid w:val="00D10C0B"/>
    <w:rsid w:val="00E1084F"/>
    <w:rsid w:val="00E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6CDE"/>
  <w15:chartTrackingRefBased/>
  <w15:docId w15:val="{9F76C887-404C-4140-BFB8-A65CD03B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67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liz.kacamak@bogazici.edu.tr" TargetMode="External"/><Relationship Id="rId5" Type="http://schemas.openxmlformats.org/officeDocument/2006/relationships/hyperlink" Target="mailto:umut.kuzubas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947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Mehmet Sami Boz</cp:lastModifiedBy>
  <cp:revision>3</cp:revision>
  <dcterms:created xsi:type="dcterms:W3CDTF">2026-02-04T19:17:00Z</dcterms:created>
  <dcterms:modified xsi:type="dcterms:W3CDTF">2026-02-04T19:18:00Z</dcterms:modified>
</cp:coreProperties>
</file>